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E7AA" w14:textId="05BCF9E6" w:rsidR="00980F9D" w:rsidRPr="00980F9D" w:rsidRDefault="00980F9D" w:rsidP="00980F9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GB"/>
        </w:rPr>
      </w:pPr>
      <w:r w:rsidRPr="00980F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GB"/>
        </w:rPr>
        <w:t>Interested in starting a SAL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en-GB"/>
        </w:rPr>
        <w:t>SA</w:t>
      </w:r>
      <w:r w:rsidRPr="00980F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GB"/>
        </w:rPr>
        <w:t xml:space="preserve"> chapter at your law school?</w:t>
      </w:r>
    </w:p>
    <w:p w14:paraId="544A2D83" w14:textId="77777777" w:rsidR="00980F9D" w:rsidRPr="00980F9D" w:rsidRDefault="00980F9D" w:rsidP="00980F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To Join:</w:t>
      </w:r>
    </w:p>
    <w:p w14:paraId="3CC0E2BE" w14:textId="77777777" w:rsidR="00980F9D" w:rsidRPr="00980F9D" w:rsidRDefault="00980F9D" w:rsidP="00980F9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Reach out to your school’s SBA or Office of Student Affairs about how to start an affinity group at your law school.</w:t>
      </w:r>
    </w:p>
    <w:p w14:paraId="4EC758EE" w14:textId="77777777" w:rsidR="00980F9D" w:rsidRPr="00980F9D" w:rsidRDefault="00980F9D" w:rsidP="00980F9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 xml:space="preserve">We encourage each SALSA chapter to create Bylaws and a Constitution. </w:t>
      </w:r>
    </w:p>
    <w:p w14:paraId="50AB8E5B" w14:textId="77777777" w:rsidR="00980F9D" w:rsidRPr="00980F9D" w:rsidRDefault="00980F9D" w:rsidP="00980F9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An example of a chapter’s bylaws are:</w:t>
      </w:r>
    </w:p>
    <w:p w14:paraId="6081287A" w14:textId="77777777" w:rsidR="00980F9D" w:rsidRPr="00980F9D" w:rsidRDefault="00980F9D" w:rsidP="00980F9D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980F9D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University of Chicago SALSA Bylaws</w:t>
        </w:r>
      </w:hyperlink>
    </w:p>
    <w:p w14:paraId="55FAADFB" w14:textId="77777777" w:rsidR="00980F9D" w:rsidRPr="00980F9D" w:rsidRDefault="00980F9D" w:rsidP="00980F9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Incorporate a board member who will communicate directly with the national chapter as a NASALSA liaison.</w:t>
      </w:r>
    </w:p>
    <w:p w14:paraId="0CF151F9" w14:textId="5C18236F" w:rsidR="00980F9D" w:rsidRPr="00980F9D" w:rsidRDefault="00980F9D" w:rsidP="00980F9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Register your chapter by filling out th</w:t>
      </w:r>
      <w:r w:rsidR="00276FF3">
        <w:rPr>
          <w:rFonts w:ascii="Times New Roman" w:eastAsia="Times New Roman" w:hAnsi="Times New Roman" w:cs="Times New Roman"/>
          <w:lang w:val="en-US" w:eastAsia="en-GB"/>
        </w:rPr>
        <w:t>e linked form on the Membership Page.</w:t>
      </w:r>
    </w:p>
    <w:p w14:paraId="20E2847E" w14:textId="39FF6D06" w:rsidR="00980F9D" w:rsidRPr="00980F9D" w:rsidRDefault="00980F9D" w:rsidP="00980F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80F9D">
        <w:rPr>
          <w:rFonts w:ascii="Times New Roman" w:eastAsia="Times New Roman" w:hAnsi="Times New Roman" w:cs="Times New Roman"/>
          <w:lang w:eastAsia="en-GB"/>
        </w:rPr>
        <w:t>For any questions, email us at northamericansalsa@gmail.com or reach out on one of our socials (linked at the bottom of</w:t>
      </w:r>
      <w:r w:rsidR="00276FF3">
        <w:rPr>
          <w:rFonts w:ascii="Times New Roman" w:eastAsia="Times New Roman" w:hAnsi="Times New Roman" w:cs="Times New Roman"/>
          <w:lang w:val="en-US" w:eastAsia="en-GB"/>
        </w:rPr>
        <w:t xml:space="preserve"> each NASALSA website </w:t>
      </w:r>
      <w:r w:rsidRPr="00980F9D">
        <w:rPr>
          <w:rFonts w:ascii="Times New Roman" w:eastAsia="Times New Roman" w:hAnsi="Times New Roman" w:cs="Times New Roman"/>
          <w:lang w:eastAsia="en-GB"/>
        </w:rPr>
        <w:t>page)!</w:t>
      </w:r>
    </w:p>
    <w:p w14:paraId="1A889612" w14:textId="77777777" w:rsidR="00980F9D" w:rsidRDefault="00980F9D"/>
    <w:sectPr w:rsidR="00980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32F"/>
    <w:multiLevelType w:val="multilevel"/>
    <w:tmpl w:val="FEEE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05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9D"/>
    <w:rsid w:val="00276FF3"/>
    <w:rsid w:val="009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A9EA"/>
  <w15:chartTrackingRefBased/>
  <w15:docId w15:val="{B2AED1C8-F140-6447-BE93-78A179AC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J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F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0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uchicagosalsa/our-purpose-and-byl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Maan, Anika</dc:creator>
  <cp:keywords/>
  <dc:description/>
  <cp:lastModifiedBy>Maan, Anika</cp:lastModifiedBy>
  <cp:revision>2</cp:revision>
  <dcterms:created xsi:type="dcterms:W3CDTF">2022-06-27T03:33:00Z</dcterms:created>
  <dcterms:modified xsi:type="dcterms:W3CDTF">2022-06-27T03:35:00Z</dcterms:modified>
</cp:coreProperties>
</file>